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报告编号为XBJ25420142484347796不合格食品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武汉东湖新技术开发区矮板面餐饮店的面碗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2025年10月15日抽自武汉东湖新技术开发区矮板面餐饮店的面碗，经抽样检验，阴离子合成洗涤剂(以十二烷基苯磺酸钠计)、大肠菌群项目不符合 GB 14934- 2016《食品安全国家标准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DE6ADF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7EC3859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5A57177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5E503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A623D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2D0ACD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2026-01-19T09:19:49Z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